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b w:val="1"/>
          <w:sz w:val="28"/>
          <w:szCs w:val="28"/>
        </w:rPr>
      </w:pPr>
      <w:r w:rsidDel="00000000" w:rsidR="00000000" w:rsidRPr="00000000">
        <w:rPr>
          <w:b w:val="1"/>
          <w:sz w:val="28"/>
          <w:szCs w:val="28"/>
          <w:rtl w:val="0"/>
        </w:rPr>
        <w:t xml:space="preserve">Monday, December 16</w:t>
      </w:r>
      <w:r w:rsidDel="00000000" w:rsidR="00000000" w:rsidRPr="00000000">
        <w:rPr>
          <w:b w:val="1"/>
          <w:sz w:val="28"/>
          <w:szCs w:val="28"/>
          <w:rtl w:val="0"/>
        </w:rPr>
        <w:t xml:space="preserve">, 2024</w:t>
      </w:r>
    </w:p>
    <w:p w:rsidR="00000000" w:rsidDel="00000000" w:rsidP="00000000" w:rsidRDefault="00000000" w:rsidRPr="00000000" w14:paraId="00000002">
      <w:pPr>
        <w:pageBreakBefore w:val="0"/>
        <w:jc w:val="center"/>
        <w:rPr>
          <w:b w:val="1"/>
          <w:sz w:val="28"/>
          <w:szCs w:val="28"/>
        </w:rPr>
      </w:pPr>
      <w:r w:rsidDel="00000000" w:rsidR="00000000" w:rsidRPr="00000000">
        <w:rPr>
          <w:b w:val="1"/>
          <w:sz w:val="28"/>
          <w:szCs w:val="28"/>
          <w:rtl w:val="0"/>
        </w:rPr>
        <w:t xml:space="preserve">Board Minutes </w:t>
      </w:r>
      <w:r w:rsidDel="00000000" w:rsidR="00000000" w:rsidRPr="00000000">
        <w:rPr>
          <w:rtl w:val="0"/>
        </w:rPr>
      </w:r>
    </w:p>
    <w:p w:rsidR="00000000" w:rsidDel="00000000" w:rsidP="00000000" w:rsidRDefault="00000000" w:rsidRPr="00000000" w14:paraId="00000003">
      <w:pPr>
        <w:pageBreakBefore w:val="0"/>
        <w:jc w:val="center"/>
        <w:rPr>
          <w:b w:val="1"/>
          <w:i w:val="1"/>
        </w:rPr>
      </w:pPr>
      <w:r w:rsidDel="00000000" w:rsidR="00000000" w:rsidRPr="00000000">
        <w:rPr>
          <w:b w:val="1"/>
          <w:i w:val="1"/>
          <w:rtl w:val="0"/>
        </w:rPr>
        <w:t xml:space="preserve">6:00 p.m. </w:t>
      </w:r>
    </w:p>
    <w:p w:rsidR="00000000" w:rsidDel="00000000" w:rsidP="00000000" w:rsidRDefault="00000000" w:rsidRPr="00000000" w14:paraId="00000004">
      <w:pPr>
        <w:pageBreakBefore w:val="0"/>
        <w:jc w:val="center"/>
        <w:rPr>
          <w:b w:val="1"/>
          <w:sz w:val="32"/>
          <w:szCs w:val="32"/>
        </w:rPr>
      </w:pPr>
      <w:bookmarkStart w:colFirst="0" w:colLast="0" w:name="_gbfe1rtcinhl" w:id="0"/>
      <w:bookmarkEnd w:id="0"/>
      <w:r w:rsidDel="00000000" w:rsidR="00000000" w:rsidRPr="00000000">
        <w:rPr>
          <w:b w:val="1"/>
          <w:sz w:val="20"/>
          <w:szCs w:val="20"/>
          <w:rtl w:val="0"/>
        </w:rPr>
        <w:t xml:space="preserve">Meeting Location:  6201 Noble Avenue North, Brooklyn Center, MN 55429 </w:t>
      </w:r>
      <w:r w:rsidDel="00000000" w:rsidR="00000000" w:rsidRPr="00000000">
        <w:rPr>
          <w:rtl w:val="0"/>
        </w:rPr>
      </w:r>
    </w:p>
    <w:p w:rsidR="00000000" w:rsidDel="00000000" w:rsidP="00000000" w:rsidRDefault="00000000" w:rsidRPr="00000000" w14:paraId="00000005">
      <w:pPr>
        <w:spacing w:line="276" w:lineRule="auto"/>
        <w:ind w:left="-120" w:firstLine="0"/>
        <w:jc w:val="center"/>
        <w:rPr>
          <w:b w:val="1"/>
          <w:sz w:val="20"/>
          <w:szCs w:val="20"/>
        </w:rPr>
      </w:pPr>
      <w:r w:rsidDel="00000000" w:rsidR="00000000" w:rsidRPr="00000000">
        <w:rPr>
          <w:rtl w:val="0"/>
        </w:rPr>
      </w:r>
    </w:p>
    <w:p w:rsidR="00000000" w:rsidDel="00000000" w:rsidP="00000000" w:rsidRDefault="00000000" w:rsidRPr="00000000" w14:paraId="00000006">
      <w:pPr>
        <w:pageBreakBefore w:val="0"/>
        <w:jc w:val="center"/>
        <w:rPr>
          <w:b w:val="1"/>
          <w:sz w:val="28"/>
          <w:szCs w:val="28"/>
        </w:rPr>
      </w:pPr>
      <w:r w:rsidDel="00000000" w:rsidR="00000000" w:rsidRPr="00000000">
        <w:rPr>
          <w:b w:val="1"/>
          <w:sz w:val="28"/>
          <w:szCs w:val="28"/>
          <w:rtl w:val="0"/>
        </w:rPr>
        <w:t xml:space="preserve">Mission</w:t>
      </w:r>
    </w:p>
    <w:p w:rsidR="00000000" w:rsidDel="00000000" w:rsidP="00000000" w:rsidRDefault="00000000" w:rsidRPr="00000000" w14:paraId="00000007">
      <w:pPr>
        <w:pageBreakBefore w:val="0"/>
        <w:jc w:val="center"/>
        <w:rPr>
          <w:highlight w:val="yellow"/>
        </w:rPr>
      </w:pPr>
      <w:r w:rsidDel="00000000" w:rsidR="00000000" w:rsidRPr="00000000">
        <w:rPr>
          <w:rFonts w:ascii="Arial" w:cs="Arial" w:eastAsia="Arial" w:hAnsi="Arial"/>
          <w:i w:val="1"/>
          <w:color w:val="333333"/>
          <w:highlight w:val="white"/>
          <w:rtl w:val="0"/>
        </w:rPr>
        <w:t xml:space="preserve">Through a global-minded education, we empower and prepare all students with the empathy, knowledge, and skills to take risks and pursue goals that contribute meaningfully to their community.</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1.0 </w:t>
        <w:tab/>
        <w:t xml:space="preserve">CALL TO ORDER - </w:t>
      </w:r>
    </w:p>
    <w:tbl>
      <w:tblPr>
        <w:tblStyle w:val="Table1"/>
        <w:tblW w:w="3765.0" w:type="dxa"/>
        <w:jc w:val="left"/>
        <w:tblInd w:w="-7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15"/>
        <w:gridCol w:w="1650"/>
        <w:tblGridChange w:id="0">
          <w:tblGrid>
            <w:gridCol w:w="2115"/>
            <w:gridCol w:w="165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0A">
            <w:pPr>
              <w:tabs>
                <w:tab w:val="left" w:leader="none" w:pos="0"/>
              </w:tabs>
              <w:jc w:val="center"/>
              <w:rPr>
                <w:b w:val="1"/>
                <w:sz w:val="20"/>
                <w:szCs w:val="20"/>
              </w:rPr>
            </w:pPr>
            <w:r w:rsidDel="00000000" w:rsidR="00000000" w:rsidRPr="00000000">
              <w:rPr>
                <w:b w:val="1"/>
                <w:sz w:val="20"/>
                <w:szCs w:val="20"/>
                <w:rtl w:val="0"/>
              </w:rPr>
              <w:t xml:space="preserve">Name</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0B">
            <w:pPr>
              <w:tabs>
                <w:tab w:val="left" w:leader="none" w:pos="0"/>
              </w:tabs>
              <w:jc w:val="center"/>
              <w:rPr>
                <w:b w:val="1"/>
                <w:sz w:val="16"/>
                <w:szCs w:val="16"/>
              </w:rPr>
            </w:pPr>
            <w:r w:rsidDel="00000000" w:rsidR="00000000" w:rsidRPr="00000000">
              <w:rPr>
                <w:b w:val="1"/>
                <w:sz w:val="16"/>
                <w:szCs w:val="16"/>
                <w:rtl w:val="0"/>
              </w:rPr>
              <w:t xml:space="preserve">December</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tabs>
                <w:tab w:val="left" w:leader="none" w:pos="0"/>
              </w:tabs>
              <w:rPr>
                <w:sz w:val="20"/>
                <w:szCs w:val="20"/>
              </w:rPr>
            </w:pPr>
            <w:r w:rsidDel="00000000" w:rsidR="00000000" w:rsidRPr="00000000">
              <w:rPr>
                <w:sz w:val="20"/>
                <w:szCs w:val="20"/>
                <w:rtl w:val="0"/>
              </w:rPr>
              <w:t xml:space="preserve">James Cosgrove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tabs>
                <w:tab w:val="left" w:leader="none" w:pos="0"/>
              </w:tabs>
              <w:rPr/>
            </w:pPr>
            <w:r w:rsidDel="00000000" w:rsidR="00000000" w:rsidRPr="00000000">
              <w:rPr>
                <w:rtl w:val="0"/>
              </w:rPr>
              <w:t xml:space="preserve">x</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tabs>
                <w:tab w:val="left" w:leader="none" w:pos="0"/>
              </w:tabs>
              <w:rPr>
                <w:sz w:val="20"/>
                <w:szCs w:val="20"/>
              </w:rPr>
            </w:pPr>
            <w:r w:rsidDel="00000000" w:rsidR="00000000" w:rsidRPr="00000000">
              <w:rPr>
                <w:sz w:val="20"/>
                <w:szCs w:val="20"/>
                <w:rtl w:val="0"/>
              </w:rPr>
              <w:t xml:space="preserve">Malaney Peterson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tabs>
                <w:tab w:val="left" w:leader="none" w:pos="0"/>
              </w:tabs>
              <w:rPr/>
            </w:pPr>
            <w:r w:rsidDel="00000000" w:rsidR="00000000" w:rsidRPr="00000000">
              <w:rPr>
                <w:rtl w:val="0"/>
              </w:rPr>
              <w:t xml:space="preserve">x</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tabs>
                <w:tab w:val="left" w:leader="none" w:pos="0"/>
              </w:tabs>
              <w:rPr>
                <w:sz w:val="20"/>
                <w:szCs w:val="20"/>
              </w:rPr>
            </w:pPr>
            <w:r w:rsidDel="00000000" w:rsidR="00000000" w:rsidRPr="00000000">
              <w:rPr>
                <w:sz w:val="20"/>
                <w:szCs w:val="20"/>
                <w:rtl w:val="0"/>
              </w:rPr>
              <w:t xml:space="preserve">Jeremy Gharineh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tabs>
                <w:tab w:val="left" w:leader="none" w:pos="0"/>
              </w:tabs>
              <w:rPr/>
            </w:pPr>
            <w:r w:rsidDel="00000000" w:rsidR="00000000" w:rsidRPr="00000000">
              <w:rPr>
                <w:rtl w:val="0"/>
              </w:rPr>
              <w:t xml:space="preserve">x</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spacing w:line="276" w:lineRule="auto"/>
              <w:ind w:left="0" w:firstLine="0"/>
              <w:rPr>
                <w:sz w:val="20"/>
                <w:szCs w:val="20"/>
              </w:rPr>
            </w:pPr>
            <w:r w:rsidDel="00000000" w:rsidR="00000000" w:rsidRPr="00000000">
              <w:rPr>
                <w:sz w:val="20"/>
                <w:szCs w:val="20"/>
                <w:rtl w:val="0"/>
              </w:rPr>
              <w:t xml:space="preserve">Paige Lund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tabs>
                <w:tab w:val="left" w:leader="none" w:pos="0"/>
              </w:tabs>
              <w:rPr/>
            </w:pPr>
            <w:r w:rsidDel="00000000" w:rsidR="00000000" w:rsidRPr="00000000">
              <w:rPr>
                <w:rtl w:val="0"/>
              </w:rPr>
              <w:t xml:space="preserve">x</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spacing w:line="276" w:lineRule="auto"/>
              <w:ind w:left="0" w:firstLine="0"/>
              <w:rPr>
                <w:sz w:val="20"/>
                <w:szCs w:val="20"/>
              </w:rPr>
            </w:pPr>
            <w:r w:rsidDel="00000000" w:rsidR="00000000" w:rsidRPr="00000000">
              <w:rPr>
                <w:sz w:val="20"/>
                <w:szCs w:val="20"/>
                <w:rtl w:val="0"/>
              </w:rPr>
              <w:t xml:space="preserve">Badrudin Aden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tabs>
                <w:tab w:val="left" w:leader="none" w:pos="0"/>
              </w:tabs>
              <w:rPr/>
            </w:pPr>
            <w:r w:rsidDel="00000000" w:rsidR="00000000" w:rsidRPr="00000000">
              <w:rPr>
                <w:rtl w:val="0"/>
              </w:rPr>
            </w:r>
          </w:p>
        </w:tc>
      </w:tr>
    </w:tbl>
    <w:p w:rsidR="00000000" w:rsidDel="00000000" w:rsidP="00000000" w:rsidRDefault="00000000" w:rsidRPr="00000000" w14:paraId="00000016">
      <w:pPr>
        <w:tabs>
          <w:tab w:val="left" w:leader="none" w:pos="0"/>
        </w:tabs>
        <w:spacing w:after="120" w:before="120" w:lineRule="auto"/>
        <w:rPr>
          <w:b w:val="1"/>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b w:val="1"/>
          <w:rtl w:val="0"/>
        </w:rPr>
        <w:t xml:space="preserve">Guests and Community Members Present:</w:t>
      </w:r>
      <w:r w:rsidDel="00000000" w:rsidR="00000000" w:rsidRPr="00000000">
        <w:rPr>
          <w:rtl w:val="0"/>
        </w:rPr>
      </w:r>
    </w:p>
    <w:tbl>
      <w:tblPr>
        <w:tblStyle w:val="Table2"/>
        <w:tblW w:w="8770.0" w:type="dxa"/>
        <w:jc w:val="left"/>
        <w:tblInd w:w="2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40"/>
        <w:gridCol w:w="6130"/>
        <w:tblGridChange w:id="0">
          <w:tblGrid>
            <w:gridCol w:w="2640"/>
            <w:gridCol w:w="6130"/>
          </w:tblGrid>
        </w:tblGridChange>
      </w:tblGrid>
      <w:tr>
        <w:trPr>
          <w:cantSplit w:val="0"/>
          <w:trHeight w:val="26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18">
            <w:pPr>
              <w:ind w:left="-1152" w:firstLine="0"/>
              <w:jc w:val="center"/>
              <w:rPr>
                <w:b w:val="1"/>
              </w:rPr>
            </w:pPr>
            <w:r w:rsidDel="00000000" w:rsidR="00000000" w:rsidRPr="00000000">
              <w:rPr>
                <w:b w:val="1"/>
                <w:rtl w:val="0"/>
              </w:rPr>
              <w:t xml:space="preserve">Name</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19">
            <w:pPr>
              <w:tabs>
                <w:tab w:val="left" w:leader="none" w:pos="0"/>
              </w:tabs>
              <w:jc w:val="center"/>
              <w:rPr>
                <w:b w:val="1"/>
              </w:rPr>
            </w:pPr>
            <w:r w:rsidDel="00000000" w:rsidR="00000000" w:rsidRPr="00000000">
              <w:rPr>
                <w:b w:val="1"/>
                <w:rtl w:val="0"/>
              </w:rPr>
              <w:t xml:space="preserve">Position/Role</w:t>
            </w:r>
          </w:p>
        </w:tc>
      </w:tr>
      <w:tr>
        <w:trPr>
          <w:cantSplit w:val="0"/>
          <w:trHeight w:val="26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tabs>
                <w:tab w:val="left" w:leader="none" w:pos="0"/>
              </w:tab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tabs>
                <w:tab w:val="left" w:leader="none" w:pos="0"/>
              </w:tabs>
              <w:rPr/>
            </w:pPr>
            <w:r w:rsidDel="00000000" w:rsidR="00000000" w:rsidRPr="00000000">
              <w:rPr>
                <w:rtl w:val="0"/>
              </w:rPr>
            </w:r>
          </w:p>
        </w:tc>
      </w:tr>
    </w:tb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2.0</w:t>
        <w:tab/>
        <w:t xml:space="preserve">CONFLICT OF INTEREST DECLARATIONS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3.0 </w:t>
        <w:tab/>
      </w:r>
      <w:r w:rsidDel="00000000" w:rsidR="00000000" w:rsidRPr="00000000">
        <w:rPr>
          <w:b w:val="1"/>
          <w:rtl w:val="0"/>
        </w:rPr>
        <w:t xml:space="preserve">APPROVAL OF AGENDA</w:t>
      </w:r>
      <w:r w:rsidDel="00000000" w:rsidR="00000000" w:rsidRPr="00000000">
        <w:rPr>
          <w:rtl w:val="0"/>
        </w:rPr>
        <w:t xml:space="preserve">     </w:t>
      </w:r>
    </w:p>
    <w:p w:rsidR="00000000" w:rsidDel="00000000" w:rsidP="00000000" w:rsidRDefault="00000000" w:rsidRPr="00000000" w14:paraId="00000020">
      <w:pPr>
        <w:pageBreakBefore w:val="0"/>
        <w:spacing w:line="276" w:lineRule="auto"/>
        <w:ind w:firstLine="720"/>
        <w:rPr/>
      </w:pPr>
      <w:r w:rsidDel="00000000" w:rsidR="00000000" w:rsidRPr="00000000">
        <w:rPr>
          <w:rtl w:val="0"/>
        </w:rPr>
      </w:r>
    </w:p>
    <w:p w:rsidR="00000000" w:rsidDel="00000000" w:rsidP="00000000" w:rsidRDefault="00000000" w:rsidRPr="00000000" w14:paraId="00000021">
      <w:pPr>
        <w:pageBreakBefore w:val="0"/>
        <w:spacing w:line="276" w:lineRule="auto"/>
        <w:ind w:firstLine="720"/>
        <w:rPr/>
      </w:pPr>
      <w:r w:rsidDel="00000000" w:rsidR="00000000" w:rsidRPr="00000000">
        <w:rPr>
          <w:rtl w:val="0"/>
        </w:rPr>
        <w:t xml:space="preserve">Motion by:</w:t>
        <w:tab/>
        <w:t xml:space="preserve">James Cosgrove</w:t>
        <w:tab/>
        <w:tab/>
        <w:tab/>
        <w:t xml:space="preserve">Seconded by: Jeremy Gharineh</w:t>
      </w:r>
    </w:p>
    <w:p w:rsidR="00000000" w:rsidDel="00000000" w:rsidP="00000000" w:rsidRDefault="00000000" w:rsidRPr="00000000" w14:paraId="00000022">
      <w:pPr>
        <w:pageBreakBefore w:val="0"/>
        <w:spacing w:line="276" w:lineRule="auto"/>
        <w:ind w:firstLine="720"/>
        <w:rPr/>
      </w:pPr>
      <w:r w:rsidDel="00000000" w:rsidR="00000000" w:rsidRPr="00000000">
        <w:rPr>
          <w:rtl w:val="0"/>
        </w:rPr>
        <w:t xml:space="preserve">James Cosgrove</w:t>
        <w:tab/>
        <w:t xml:space="preserve">Yea: </w:t>
        <w:tab/>
        <w:t xml:space="preserve">x</w:t>
        <w:tab/>
        <w:t xml:space="preserve">Nay</w:t>
      </w:r>
    </w:p>
    <w:p w:rsidR="00000000" w:rsidDel="00000000" w:rsidP="00000000" w:rsidRDefault="00000000" w:rsidRPr="00000000" w14:paraId="00000023">
      <w:pPr>
        <w:pageBreakBefore w:val="0"/>
        <w:spacing w:line="276" w:lineRule="auto"/>
        <w:ind w:firstLine="720"/>
        <w:rPr/>
      </w:pPr>
      <w:r w:rsidDel="00000000" w:rsidR="00000000" w:rsidRPr="00000000">
        <w:rPr>
          <w:rtl w:val="0"/>
        </w:rPr>
        <w:t xml:space="preserve">Jeremy Gharineh </w:t>
        <w:tab/>
        <w:t xml:space="preserve">Yea: </w:t>
        <w:tab/>
        <w:t xml:space="preserve">x</w:t>
        <w:tab/>
        <w:t xml:space="preserve">Nay</w:t>
      </w:r>
    </w:p>
    <w:p w:rsidR="00000000" w:rsidDel="00000000" w:rsidP="00000000" w:rsidRDefault="00000000" w:rsidRPr="00000000" w14:paraId="00000024">
      <w:pPr>
        <w:pageBreakBefore w:val="0"/>
        <w:spacing w:line="276" w:lineRule="auto"/>
        <w:ind w:firstLine="720"/>
        <w:rPr/>
      </w:pPr>
      <w:r w:rsidDel="00000000" w:rsidR="00000000" w:rsidRPr="00000000">
        <w:rPr>
          <w:rtl w:val="0"/>
        </w:rPr>
        <w:t xml:space="preserve">Paige Lund</w:t>
        <w:tab/>
        <w:tab/>
        <w:t xml:space="preserve">Yea: </w:t>
        <w:tab/>
        <w:t xml:space="preserve">x</w:t>
        <w:tab/>
        <w:t xml:space="preserve">Nay</w:t>
      </w:r>
    </w:p>
    <w:p w:rsidR="00000000" w:rsidDel="00000000" w:rsidP="00000000" w:rsidRDefault="00000000" w:rsidRPr="00000000" w14:paraId="00000025">
      <w:pPr>
        <w:pageBreakBefore w:val="0"/>
        <w:spacing w:line="276" w:lineRule="auto"/>
        <w:ind w:firstLine="720"/>
        <w:rPr/>
      </w:pPr>
      <w:r w:rsidDel="00000000" w:rsidR="00000000" w:rsidRPr="00000000">
        <w:rPr>
          <w:rtl w:val="0"/>
        </w:rPr>
        <w:t xml:space="preserve">Malaney Peterson</w:t>
        <w:tab/>
        <w:t xml:space="preserve">Yea:  </w:t>
        <w:tab/>
        <w:t xml:space="preserve">x</w:t>
        <w:tab/>
        <w:t xml:space="preserve">Nay</w:t>
      </w:r>
    </w:p>
    <w:p w:rsidR="00000000" w:rsidDel="00000000" w:rsidP="00000000" w:rsidRDefault="00000000" w:rsidRPr="00000000" w14:paraId="00000026">
      <w:pPr>
        <w:spacing w:line="276" w:lineRule="auto"/>
        <w:ind w:firstLine="720"/>
        <w:rPr/>
      </w:pPr>
      <w:r w:rsidDel="00000000" w:rsidR="00000000" w:rsidRPr="00000000">
        <w:rPr>
          <w:rtl w:val="0"/>
        </w:rPr>
        <w:t xml:space="preserve">Badrudin Aden</w:t>
        <w:tab/>
        <w:t xml:space="preserve">Yea:  </w:t>
        <w:tab/>
        <w:tab/>
        <w:t xml:space="preserve">Nay</w:t>
      </w:r>
    </w:p>
    <w:p w:rsidR="00000000" w:rsidDel="00000000" w:rsidP="00000000" w:rsidRDefault="00000000" w:rsidRPr="00000000" w14:paraId="00000027">
      <w:pPr>
        <w:spacing w:line="276" w:lineRule="auto"/>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4.0 </w:t>
        <w:tab/>
        <w:t xml:space="preserve">COMMENTS FROM CITIZENS PRESENT:</w:t>
      </w:r>
      <w:r w:rsidDel="00000000" w:rsidR="00000000" w:rsidRPr="00000000">
        <w:rPr>
          <w:rtl w:val="0"/>
        </w:rPr>
      </w:r>
    </w:p>
    <w:p w:rsidR="00000000" w:rsidDel="00000000" w:rsidP="00000000" w:rsidRDefault="00000000" w:rsidRPr="00000000" w14:paraId="00000029">
      <w:pPr>
        <w:pageBreakBefore w:val="0"/>
        <w:spacing w:line="276" w:lineRule="auto"/>
        <w:rPr>
          <w:b w:val="1"/>
        </w:rPr>
      </w:pPr>
      <w:r w:rsidDel="00000000" w:rsidR="00000000" w:rsidRPr="00000000">
        <w:rPr>
          <w:rtl w:val="0"/>
        </w:rPr>
      </w:r>
    </w:p>
    <w:p w:rsidR="00000000" w:rsidDel="00000000" w:rsidP="00000000" w:rsidRDefault="00000000" w:rsidRPr="00000000" w14:paraId="0000002A">
      <w:pPr>
        <w:pageBreakBefore w:val="0"/>
        <w:spacing w:line="276" w:lineRule="auto"/>
        <w:rPr>
          <w:b w:val="1"/>
        </w:rPr>
      </w:pPr>
      <w:r w:rsidDel="00000000" w:rsidR="00000000" w:rsidRPr="00000000">
        <w:rPr>
          <w:b w:val="1"/>
          <w:rtl w:val="0"/>
        </w:rPr>
        <w:t xml:space="preserve">5.0 </w:t>
        <w:tab/>
        <w:t xml:space="preserve">APPROVAL OF THE CONSENT AGENDA </w:t>
      </w:r>
    </w:p>
    <w:p w:rsidR="00000000" w:rsidDel="00000000" w:rsidP="00000000" w:rsidRDefault="00000000" w:rsidRPr="00000000" w14:paraId="0000002B">
      <w:pPr>
        <w:pageBreakBefore w:val="0"/>
        <w:spacing w:line="276" w:lineRule="auto"/>
        <w:ind w:left="720" w:firstLine="0"/>
        <w:rPr/>
      </w:pPr>
      <w:r w:rsidDel="00000000" w:rsidR="00000000" w:rsidRPr="00000000">
        <w:rPr>
          <w:rtl w:val="0"/>
        </w:rPr>
        <w:t xml:space="preserve">The consent agenda consists of routine matters of business taken as one motion. Board members may request to remove from the consent agenda any items they believe warrants board discussion or a separate vote. These consent items include:</w:t>
      </w:r>
    </w:p>
    <w:p w:rsidR="00000000" w:rsidDel="00000000" w:rsidP="00000000" w:rsidRDefault="00000000" w:rsidRPr="00000000" w14:paraId="0000002C">
      <w:pPr>
        <w:pageBreakBefore w:val="0"/>
        <w:spacing w:line="276" w:lineRule="auto"/>
        <w:ind w:left="720" w:firstLine="0"/>
        <w:rPr/>
      </w:pPr>
      <w:r w:rsidDel="00000000" w:rsidR="00000000" w:rsidRPr="00000000">
        <w:rPr>
          <w:rtl w:val="0"/>
        </w:rPr>
      </w:r>
    </w:p>
    <w:p w:rsidR="00000000" w:rsidDel="00000000" w:rsidP="00000000" w:rsidRDefault="00000000" w:rsidRPr="00000000" w14:paraId="0000002D">
      <w:pPr>
        <w:pageBreakBefore w:val="0"/>
        <w:numPr>
          <w:ilvl w:val="0"/>
          <w:numId w:val="1"/>
        </w:numPr>
        <w:spacing w:line="276" w:lineRule="auto"/>
        <w:ind w:left="1440" w:hanging="360"/>
        <w:rPr/>
      </w:pPr>
      <w:r w:rsidDel="00000000" w:rsidR="00000000" w:rsidRPr="00000000">
        <w:rPr>
          <w:rtl w:val="0"/>
        </w:rPr>
        <w:t xml:space="preserve">Personnel Report - </w:t>
      </w:r>
      <w:hyperlink r:id="rId6">
        <w:r w:rsidDel="00000000" w:rsidR="00000000" w:rsidRPr="00000000">
          <w:rPr>
            <w:color w:val="1155cc"/>
            <w:u w:val="single"/>
            <w:rtl w:val="0"/>
          </w:rPr>
          <w:t xml:space="preserve">December Personnel Report</w:t>
        </w:r>
      </w:hyperlink>
      <w:r w:rsidDel="00000000" w:rsidR="00000000" w:rsidRPr="00000000">
        <w:rPr>
          <w:rtl w:val="0"/>
        </w:rPr>
      </w:r>
    </w:p>
    <w:p w:rsidR="00000000" w:rsidDel="00000000" w:rsidP="00000000" w:rsidRDefault="00000000" w:rsidRPr="00000000" w14:paraId="0000002E">
      <w:pPr>
        <w:pageBreakBefore w:val="0"/>
        <w:numPr>
          <w:ilvl w:val="0"/>
          <w:numId w:val="1"/>
        </w:numPr>
        <w:spacing w:line="276" w:lineRule="auto"/>
        <w:ind w:left="1440" w:hanging="360"/>
        <w:rPr/>
      </w:pPr>
      <w:r w:rsidDel="00000000" w:rsidR="00000000" w:rsidRPr="00000000">
        <w:rPr>
          <w:rtl w:val="0"/>
        </w:rPr>
        <w:t xml:space="preserve">November Meeting Minutes- </w:t>
      </w:r>
      <w:hyperlink r:id="rId7">
        <w:r w:rsidDel="00000000" w:rsidR="00000000" w:rsidRPr="00000000">
          <w:rPr>
            <w:color w:val="1155cc"/>
            <w:u w:val="single"/>
            <w:rtl w:val="0"/>
          </w:rPr>
          <w:t xml:space="preserve">November Minutes</w:t>
        </w:r>
      </w:hyperlink>
      <w:r w:rsidDel="00000000" w:rsidR="00000000" w:rsidRPr="00000000">
        <w:rPr>
          <w:rtl w:val="0"/>
        </w:rPr>
      </w:r>
    </w:p>
    <w:p w:rsidR="00000000" w:rsidDel="00000000" w:rsidP="00000000" w:rsidRDefault="00000000" w:rsidRPr="00000000" w14:paraId="0000002F">
      <w:pPr>
        <w:pageBreakBefore w:val="0"/>
        <w:numPr>
          <w:ilvl w:val="0"/>
          <w:numId w:val="1"/>
        </w:numPr>
        <w:spacing w:line="276" w:lineRule="auto"/>
        <w:ind w:left="1440" w:hanging="360"/>
        <w:rPr>
          <w:u w:val="none"/>
        </w:rPr>
      </w:pPr>
      <w:r w:rsidDel="00000000" w:rsidR="00000000" w:rsidRPr="00000000">
        <w:rPr>
          <w:rtl w:val="0"/>
        </w:rPr>
        <w:t xml:space="preserve">December 2nd Special Meeting Minutes- </w:t>
      </w:r>
      <w:hyperlink r:id="rId8">
        <w:r w:rsidDel="00000000" w:rsidR="00000000" w:rsidRPr="00000000">
          <w:rPr>
            <w:color w:val="1155cc"/>
            <w:u w:val="single"/>
            <w:rtl w:val="0"/>
          </w:rPr>
          <w:t xml:space="preserve">December Special Meeting Minutes</w:t>
        </w:r>
      </w:hyperlink>
      <w:r w:rsidDel="00000000" w:rsidR="00000000" w:rsidRPr="00000000">
        <w:rPr>
          <w:rtl w:val="0"/>
        </w:rPr>
      </w:r>
    </w:p>
    <w:p w:rsidR="00000000" w:rsidDel="00000000" w:rsidP="00000000" w:rsidRDefault="00000000" w:rsidRPr="00000000" w14:paraId="00000030">
      <w:pPr>
        <w:pageBreakBefore w:val="0"/>
        <w:numPr>
          <w:ilvl w:val="0"/>
          <w:numId w:val="1"/>
        </w:numPr>
        <w:spacing w:line="276" w:lineRule="auto"/>
        <w:ind w:left="1440" w:hanging="360"/>
        <w:rPr>
          <w:u w:val="none"/>
        </w:rPr>
      </w:pPr>
      <w:r w:rsidDel="00000000" w:rsidR="00000000" w:rsidRPr="00000000">
        <w:rPr>
          <w:rtl w:val="0"/>
        </w:rPr>
        <w:t xml:space="preserve">June 2024 Financials- </w:t>
      </w:r>
      <w:hyperlink r:id="rId9">
        <w:r w:rsidDel="00000000" w:rsidR="00000000" w:rsidRPr="00000000">
          <w:rPr>
            <w:color w:val="1155cc"/>
            <w:u w:val="single"/>
            <w:rtl w:val="0"/>
          </w:rPr>
          <w:t xml:space="preserve">June 2024 Financials</w:t>
        </w:r>
      </w:hyperlink>
      <w:r w:rsidDel="00000000" w:rsidR="00000000" w:rsidRPr="00000000">
        <w:rPr>
          <w:rtl w:val="0"/>
        </w:rPr>
      </w:r>
    </w:p>
    <w:p w:rsidR="00000000" w:rsidDel="00000000" w:rsidP="00000000" w:rsidRDefault="00000000" w:rsidRPr="00000000" w14:paraId="00000031">
      <w:pPr>
        <w:pageBreakBefore w:val="0"/>
        <w:spacing w:line="276" w:lineRule="auto"/>
        <w:rPr/>
      </w:pPr>
      <w:r w:rsidDel="00000000" w:rsidR="00000000" w:rsidRPr="00000000">
        <w:rPr>
          <w:rtl w:val="0"/>
        </w:rPr>
      </w:r>
    </w:p>
    <w:p w:rsidR="00000000" w:rsidDel="00000000" w:rsidP="00000000" w:rsidRDefault="00000000" w:rsidRPr="00000000" w14:paraId="00000032">
      <w:pPr>
        <w:pageBreakBefore w:val="0"/>
        <w:spacing w:line="276" w:lineRule="auto"/>
        <w:rPr/>
      </w:pPr>
      <w:r w:rsidDel="00000000" w:rsidR="00000000" w:rsidRPr="00000000">
        <w:rPr>
          <w:rtl w:val="0"/>
        </w:rPr>
        <w:t xml:space="preserve">We should be attentive to the cashflow but as the budget is, we should not have to make adjustments later this year.</w:t>
      </w:r>
    </w:p>
    <w:p w:rsidR="00000000" w:rsidDel="00000000" w:rsidP="00000000" w:rsidRDefault="00000000" w:rsidRPr="00000000" w14:paraId="00000033">
      <w:pPr>
        <w:spacing w:line="276" w:lineRule="auto"/>
        <w:ind w:left="0" w:firstLine="0"/>
        <w:rPr/>
      </w:pPr>
      <w:r w:rsidDel="00000000" w:rsidR="00000000" w:rsidRPr="00000000">
        <w:rPr>
          <w:rtl w:val="0"/>
        </w:rPr>
      </w:r>
    </w:p>
    <w:p w:rsidR="00000000" w:rsidDel="00000000" w:rsidP="00000000" w:rsidRDefault="00000000" w:rsidRPr="00000000" w14:paraId="00000034">
      <w:pPr>
        <w:spacing w:line="276" w:lineRule="auto"/>
        <w:ind w:firstLine="720"/>
        <w:rPr/>
      </w:pPr>
      <w:r w:rsidDel="00000000" w:rsidR="00000000" w:rsidRPr="00000000">
        <w:rPr>
          <w:rtl w:val="0"/>
        </w:rPr>
        <w:t xml:space="preserve">Motion by:</w:t>
        <w:tab/>
        <w:t xml:space="preserve">Paige Lund</w:t>
        <w:tab/>
        <w:t xml:space="preserve">Seconded by : James Cosgrove</w:t>
      </w:r>
    </w:p>
    <w:p w:rsidR="00000000" w:rsidDel="00000000" w:rsidP="00000000" w:rsidRDefault="00000000" w:rsidRPr="00000000" w14:paraId="00000035">
      <w:pPr>
        <w:spacing w:line="276" w:lineRule="auto"/>
        <w:ind w:firstLine="720"/>
        <w:rPr/>
      </w:pPr>
      <w:r w:rsidDel="00000000" w:rsidR="00000000" w:rsidRPr="00000000">
        <w:rPr>
          <w:rtl w:val="0"/>
        </w:rPr>
        <w:t xml:space="preserve">James Cosgrove</w:t>
        <w:tab/>
        <w:t xml:space="preserve">Yea: </w:t>
        <w:tab/>
        <w:t xml:space="preserve">x</w:t>
        <w:tab/>
        <w:t xml:space="preserve">Nay</w:t>
      </w:r>
    </w:p>
    <w:p w:rsidR="00000000" w:rsidDel="00000000" w:rsidP="00000000" w:rsidRDefault="00000000" w:rsidRPr="00000000" w14:paraId="00000036">
      <w:pPr>
        <w:spacing w:line="276" w:lineRule="auto"/>
        <w:ind w:firstLine="720"/>
        <w:rPr/>
      </w:pPr>
      <w:r w:rsidDel="00000000" w:rsidR="00000000" w:rsidRPr="00000000">
        <w:rPr>
          <w:rtl w:val="0"/>
        </w:rPr>
        <w:t xml:space="preserve">Jeremy Gharineh </w:t>
        <w:tab/>
        <w:t xml:space="preserve">Yea: </w:t>
        <w:tab/>
        <w:t xml:space="preserve">x</w:t>
        <w:tab/>
        <w:t xml:space="preserve">Nay</w:t>
      </w:r>
    </w:p>
    <w:p w:rsidR="00000000" w:rsidDel="00000000" w:rsidP="00000000" w:rsidRDefault="00000000" w:rsidRPr="00000000" w14:paraId="00000037">
      <w:pPr>
        <w:spacing w:line="276" w:lineRule="auto"/>
        <w:ind w:firstLine="720"/>
        <w:rPr/>
      </w:pPr>
      <w:r w:rsidDel="00000000" w:rsidR="00000000" w:rsidRPr="00000000">
        <w:rPr>
          <w:rtl w:val="0"/>
        </w:rPr>
        <w:t xml:space="preserve">Paige Lund</w:t>
        <w:tab/>
        <w:tab/>
        <w:t xml:space="preserve">Yea: </w:t>
        <w:tab/>
        <w:t xml:space="preserve">x</w:t>
        <w:tab/>
        <w:t xml:space="preserve">Nay</w:t>
      </w:r>
    </w:p>
    <w:p w:rsidR="00000000" w:rsidDel="00000000" w:rsidP="00000000" w:rsidRDefault="00000000" w:rsidRPr="00000000" w14:paraId="00000038">
      <w:pPr>
        <w:spacing w:line="276" w:lineRule="auto"/>
        <w:ind w:firstLine="720"/>
        <w:rPr/>
      </w:pPr>
      <w:r w:rsidDel="00000000" w:rsidR="00000000" w:rsidRPr="00000000">
        <w:rPr>
          <w:rtl w:val="0"/>
        </w:rPr>
        <w:t xml:space="preserve">Malaney Peterson</w:t>
        <w:tab/>
        <w:t xml:space="preserve">Yea:  </w:t>
        <w:tab/>
        <w:t xml:space="preserve">x</w:t>
        <w:tab/>
        <w:t xml:space="preserve">Nay</w:t>
      </w:r>
    </w:p>
    <w:p w:rsidR="00000000" w:rsidDel="00000000" w:rsidP="00000000" w:rsidRDefault="00000000" w:rsidRPr="00000000" w14:paraId="00000039">
      <w:pPr>
        <w:spacing w:line="276" w:lineRule="auto"/>
        <w:ind w:firstLine="720"/>
        <w:rPr/>
      </w:pPr>
      <w:r w:rsidDel="00000000" w:rsidR="00000000" w:rsidRPr="00000000">
        <w:rPr>
          <w:rtl w:val="0"/>
        </w:rPr>
        <w:t xml:space="preserve">Badrudin Aden</w:t>
        <w:tab/>
        <w:t xml:space="preserve">Yea:  </w:t>
        <w:tab/>
        <w:tab/>
        <w:t xml:space="preserve">Nay</w:t>
      </w:r>
    </w:p>
    <w:p w:rsidR="00000000" w:rsidDel="00000000" w:rsidP="00000000" w:rsidRDefault="00000000" w:rsidRPr="00000000" w14:paraId="0000003A">
      <w:pPr>
        <w:spacing w:line="276" w:lineRule="auto"/>
        <w:ind w:firstLine="720"/>
        <w:rPr/>
      </w:pPr>
      <w:r w:rsidDel="00000000" w:rsidR="00000000" w:rsidRPr="00000000">
        <w:rPr>
          <w:rtl w:val="0"/>
        </w:rPr>
      </w:r>
    </w:p>
    <w:p w:rsidR="00000000" w:rsidDel="00000000" w:rsidP="00000000" w:rsidRDefault="00000000" w:rsidRPr="00000000" w14:paraId="0000003B">
      <w:pPr>
        <w:pageBreakBefore w:val="0"/>
        <w:spacing w:line="276" w:lineRule="auto"/>
        <w:rPr/>
      </w:pPr>
      <w:r w:rsidDel="00000000" w:rsidR="00000000" w:rsidRPr="00000000">
        <w:rPr>
          <w:b w:val="1"/>
          <w:rtl w:val="0"/>
        </w:rPr>
        <w:t xml:space="preserve">6.0</w:t>
        <w:tab/>
        <w:t xml:space="preserve">MONTHLY FINANCIALS AND BUDGET </w:t>
      </w:r>
      <w:r w:rsidDel="00000000" w:rsidR="00000000" w:rsidRPr="00000000">
        <w:rPr>
          <w:rtl w:val="0"/>
        </w:rPr>
      </w:r>
    </w:p>
    <w:p w:rsidR="00000000" w:rsidDel="00000000" w:rsidP="00000000" w:rsidRDefault="00000000" w:rsidRPr="00000000" w14:paraId="0000003C">
      <w:pPr>
        <w:pageBreakBefore w:val="0"/>
        <w:spacing w:line="276" w:lineRule="auto"/>
        <w:rPr/>
      </w:pPr>
      <w:r w:rsidDel="00000000" w:rsidR="00000000" w:rsidRPr="00000000">
        <w:rPr>
          <w:rtl w:val="0"/>
        </w:rPr>
      </w:r>
    </w:p>
    <w:p w:rsidR="00000000" w:rsidDel="00000000" w:rsidP="00000000" w:rsidRDefault="00000000" w:rsidRPr="00000000" w14:paraId="0000003D">
      <w:pPr>
        <w:pageBreakBefore w:val="0"/>
        <w:spacing w:line="276" w:lineRule="auto"/>
        <w:ind w:firstLine="720"/>
        <w:rPr/>
      </w:pPr>
      <w:r w:rsidDel="00000000" w:rsidR="00000000" w:rsidRPr="00000000">
        <w:rPr>
          <w:rtl w:val="0"/>
        </w:rPr>
        <w:t xml:space="preserve">6.01  November Financials</w:t>
      </w:r>
    </w:p>
    <w:p w:rsidR="00000000" w:rsidDel="00000000" w:rsidP="00000000" w:rsidRDefault="00000000" w:rsidRPr="00000000" w14:paraId="0000003E">
      <w:pPr>
        <w:pageBreakBefore w:val="0"/>
        <w:numPr>
          <w:ilvl w:val="0"/>
          <w:numId w:val="2"/>
        </w:numPr>
        <w:spacing w:line="276" w:lineRule="auto"/>
        <w:ind w:left="1440" w:hanging="360"/>
        <w:rPr>
          <w:u w:val="none"/>
        </w:rPr>
      </w:pPr>
      <w:r w:rsidDel="00000000" w:rsidR="00000000" w:rsidRPr="00000000">
        <w:rPr>
          <w:rtl w:val="0"/>
        </w:rPr>
        <w:t xml:space="preserve">November Financials- </w:t>
      </w:r>
      <w:hyperlink r:id="rId10">
        <w:r w:rsidDel="00000000" w:rsidR="00000000" w:rsidRPr="00000000">
          <w:rPr>
            <w:color w:val="1155cc"/>
            <w:u w:val="single"/>
            <w:rtl w:val="0"/>
          </w:rPr>
          <w:t xml:space="preserve">November Financials</w:t>
        </w:r>
      </w:hyperlink>
      <w:r w:rsidDel="00000000" w:rsidR="00000000" w:rsidRPr="00000000">
        <w:rPr>
          <w:rtl w:val="0"/>
        </w:rPr>
      </w:r>
    </w:p>
    <w:p w:rsidR="00000000" w:rsidDel="00000000" w:rsidP="00000000" w:rsidRDefault="00000000" w:rsidRPr="00000000" w14:paraId="0000003F">
      <w:pPr>
        <w:pageBreakBefore w:val="0"/>
        <w:numPr>
          <w:ilvl w:val="0"/>
          <w:numId w:val="2"/>
        </w:numPr>
        <w:spacing w:line="276" w:lineRule="auto"/>
        <w:ind w:left="1440" w:hanging="360"/>
        <w:rPr>
          <w:u w:val="none"/>
        </w:rPr>
      </w:pPr>
      <w:r w:rsidDel="00000000" w:rsidR="00000000" w:rsidRPr="00000000">
        <w:rPr>
          <w:rtl w:val="0"/>
        </w:rPr>
        <w:t xml:space="preserve">Novem</w:t>
      </w:r>
      <w:r w:rsidDel="00000000" w:rsidR="00000000" w:rsidRPr="00000000">
        <w:rPr>
          <w:rtl w:val="0"/>
        </w:rPr>
        <w:t xml:space="preserve">ber Details- </w:t>
      </w:r>
      <w:hyperlink r:id="rId11">
        <w:r w:rsidDel="00000000" w:rsidR="00000000" w:rsidRPr="00000000">
          <w:rPr>
            <w:color w:val="1155cc"/>
            <w:u w:val="single"/>
            <w:rtl w:val="0"/>
          </w:rPr>
          <w:t xml:space="preserve">November Details</w:t>
        </w:r>
      </w:hyperlink>
      <w:r w:rsidDel="00000000" w:rsidR="00000000" w:rsidRPr="00000000">
        <w:rPr>
          <w:rtl w:val="0"/>
        </w:rPr>
      </w:r>
    </w:p>
    <w:p w:rsidR="00000000" w:rsidDel="00000000" w:rsidP="00000000" w:rsidRDefault="00000000" w:rsidRPr="00000000" w14:paraId="00000040">
      <w:pPr>
        <w:pageBreakBefore w:val="0"/>
        <w:spacing w:line="276" w:lineRule="auto"/>
        <w:rPr/>
      </w:pPr>
      <w:r w:rsidDel="00000000" w:rsidR="00000000" w:rsidRPr="00000000">
        <w:rPr>
          <w:rtl w:val="0"/>
        </w:rPr>
      </w:r>
    </w:p>
    <w:p w:rsidR="00000000" w:rsidDel="00000000" w:rsidP="00000000" w:rsidRDefault="00000000" w:rsidRPr="00000000" w14:paraId="00000041">
      <w:pPr>
        <w:pageBreakBefore w:val="0"/>
        <w:spacing w:line="276" w:lineRule="auto"/>
        <w:rPr/>
      </w:pPr>
      <w:r w:rsidDel="00000000" w:rsidR="00000000" w:rsidRPr="00000000">
        <w:rPr>
          <w:rtl w:val="0"/>
        </w:rPr>
        <w:t xml:space="preserve">Food service needs to stay really tight as far as not over-ordering. We were able to reduce our numbers from the start of the year pretty quickly, but as of October and November we have been right where we need to be. Time to circle back and check on the employee retention credit. We will also need to stay on top of the daycare as we have been. Daycare and food service were our biggest downfalls last year.</w:t>
      </w:r>
    </w:p>
    <w:p w:rsidR="00000000" w:rsidDel="00000000" w:rsidP="00000000" w:rsidRDefault="00000000" w:rsidRPr="00000000" w14:paraId="00000042">
      <w:pPr>
        <w:pageBreakBefore w:val="0"/>
        <w:spacing w:line="276" w:lineRule="auto"/>
        <w:ind w:left="0" w:firstLine="0"/>
        <w:rPr/>
      </w:pPr>
      <w:r w:rsidDel="00000000" w:rsidR="00000000" w:rsidRPr="00000000">
        <w:rPr>
          <w:rtl w:val="0"/>
        </w:rPr>
      </w:r>
    </w:p>
    <w:p w:rsidR="00000000" w:rsidDel="00000000" w:rsidP="00000000" w:rsidRDefault="00000000" w:rsidRPr="00000000" w14:paraId="00000043">
      <w:pPr>
        <w:spacing w:line="276" w:lineRule="auto"/>
        <w:ind w:left="0" w:firstLine="720"/>
        <w:rPr/>
      </w:pPr>
      <w:r w:rsidDel="00000000" w:rsidR="00000000" w:rsidRPr="00000000">
        <w:rPr>
          <w:rtl w:val="0"/>
        </w:rPr>
        <w:t xml:space="preserve">Motion by:</w:t>
        <w:tab/>
        <w:t xml:space="preserve">James Cosgrove</w:t>
        <w:tab/>
        <w:tab/>
        <w:t xml:space="preserve">Seconded by: Paige Lund</w:t>
      </w:r>
    </w:p>
    <w:p w:rsidR="00000000" w:rsidDel="00000000" w:rsidP="00000000" w:rsidRDefault="00000000" w:rsidRPr="00000000" w14:paraId="00000044">
      <w:pPr>
        <w:spacing w:line="276" w:lineRule="auto"/>
        <w:ind w:firstLine="720"/>
        <w:rPr/>
      </w:pPr>
      <w:r w:rsidDel="00000000" w:rsidR="00000000" w:rsidRPr="00000000">
        <w:rPr>
          <w:rtl w:val="0"/>
        </w:rPr>
        <w:t xml:space="preserve">James Cosgrove</w:t>
        <w:tab/>
        <w:t xml:space="preserve">Yea: </w:t>
        <w:tab/>
        <w:t xml:space="preserve">x</w:t>
        <w:tab/>
        <w:t xml:space="preserve">Nay</w:t>
      </w:r>
    </w:p>
    <w:p w:rsidR="00000000" w:rsidDel="00000000" w:rsidP="00000000" w:rsidRDefault="00000000" w:rsidRPr="00000000" w14:paraId="00000045">
      <w:pPr>
        <w:spacing w:line="276" w:lineRule="auto"/>
        <w:ind w:firstLine="720"/>
        <w:rPr/>
      </w:pPr>
      <w:r w:rsidDel="00000000" w:rsidR="00000000" w:rsidRPr="00000000">
        <w:rPr>
          <w:rtl w:val="0"/>
        </w:rPr>
        <w:t xml:space="preserve">Jeremy Gharineh </w:t>
        <w:tab/>
        <w:t xml:space="preserve">Yea: </w:t>
        <w:tab/>
        <w:t xml:space="preserve">x</w:t>
        <w:tab/>
        <w:t xml:space="preserve">Nay</w:t>
      </w:r>
    </w:p>
    <w:p w:rsidR="00000000" w:rsidDel="00000000" w:rsidP="00000000" w:rsidRDefault="00000000" w:rsidRPr="00000000" w14:paraId="00000046">
      <w:pPr>
        <w:spacing w:line="276" w:lineRule="auto"/>
        <w:ind w:firstLine="720"/>
        <w:rPr/>
      </w:pPr>
      <w:r w:rsidDel="00000000" w:rsidR="00000000" w:rsidRPr="00000000">
        <w:rPr>
          <w:rtl w:val="0"/>
        </w:rPr>
        <w:t xml:space="preserve">Paige Lund</w:t>
        <w:tab/>
        <w:tab/>
        <w:t xml:space="preserve">Yea: </w:t>
        <w:tab/>
        <w:t xml:space="preserve">x</w:t>
        <w:tab/>
        <w:t xml:space="preserve">Nay</w:t>
      </w:r>
    </w:p>
    <w:p w:rsidR="00000000" w:rsidDel="00000000" w:rsidP="00000000" w:rsidRDefault="00000000" w:rsidRPr="00000000" w14:paraId="00000047">
      <w:pPr>
        <w:spacing w:line="276" w:lineRule="auto"/>
        <w:ind w:firstLine="720"/>
        <w:rPr/>
      </w:pPr>
      <w:r w:rsidDel="00000000" w:rsidR="00000000" w:rsidRPr="00000000">
        <w:rPr>
          <w:rtl w:val="0"/>
        </w:rPr>
        <w:t xml:space="preserve">Malaney Peterson</w:t>
        <w:tab/>
        <w:t xml:space="preserve">Yea:  </w:t>
        <w:tab/>
        <w:t xml:space="preserve">x</w:t>
        <w:tab/>
        <w:t xml:space="preserve">Nay</w:t>
      </w:r>
    </w:p>
    <w:p w:rsidR="00000000" w:rsidDel="00000000" w:rsidP="00000000" w:rsidRDefault="00000000" w:rsidRPr="00000000" w14:paraId="00000048">
      <w:pPr>
        <w:spacing w:line="276" w:lineRule="auto"/>
        <w:ind w:firstLine="720"/>
        <w:rPr/>
      </w:pPr>
      <w:r w:rsidDel="00000000" w:rsidR="00000000" w:rsidRPr="00000000">
        <w:rPr>
          <w:rtl w:val="0"/>
        </w:rPr>
        <w:t xml:space="preserve">Badrudin Aden</w:t>
        <w:tab/>
        <w:t xml:space="preserve">Yea:  </w:t>
        <w:tab/>
        <w:tab/>
        <w:t xml:space="preserve">Nay</w:t>
      </w:r>
      <w:r w:rsidDel="00000000" w:rsidR="00000000" w:rsidRPr="00000000">
        <w:rPr>
          <w:rtl w:val="0"/>
        </w:rPr>
      </w:r>
    </w:p>
    <w:p w:rsidR="00000000" w:rsidDel="00000000" w:rsidP="00000000" w:rsidRDefault="00000000" w:rsidRPr="00000000" w14:paraId="00000049">
      <w:pPr>
        <w:shd w:fill="ffffff" w:val="clear"/>
        <w:spacing w:line="276" w:lineRule="auto"/>
        <w:ind w:left="0" w:firstLine="0"/>
        <w:rPr/>
      </w:pPr>
      <w:r w:rsidDel="00000000" w:rsidR="00000000" w:rsidRPr="00000000">
        <w:rPr>
          <w:rtl w:val="0"/>
        </w:rPr>
      </w:r>
    </w:p>
    <w:p w:rsidR="00000000" w:rsidDel="00000000" w:rsidP="00000000" w:rsidRDefault="00000000" w:rsidRPr="00000000" w14:paraId="0000004A">
      <w:pPr>
        <w:pageBreakBefore w:val="0"/>
        <w:spacing w:line="276" w:lineRule="auto"/>
        <w:rPr/>
      </w:pPr>
      <w:r w:rsidDel="00000000" w:rsidR="00000000" w:rsidRPr="00000000">
        <w:rPr>
          <w:b w:val="1"/>
          <w:rtl w:val="0"/>
        </w:rPr>
        <w:t xml:space="preserve">7.0 </w:t>
        <w:tab/>
        <w:t xml:space="preserve">PRESENTATIONS AND DISCUSSION ITEMS</w:t>
      </w:r>
      <w:r w:rsidDel="00000000" w:rsidR="00000000" w:rsidRPr="00000000">
        <w:rPr>
          <w:rtl w:val="0"/>
        </w:rPr>
        <w:tab/>
      </w:r>
    </w:p>
    <w:p w:rsidR="00000000" w:rsidDel="00000000" w:rsidP="00000000" w:rsidRDefault="00000000" w:rsidRPr="00000000" w14:paraId="0000004B">
      <w:pPr>
        <w:shd w:fill="ffffff" w:val="clear"/>
        <w:spacing w:line="276" w:lineRule="auto"/>
        <w:rPr/>
      </w:pPr>
      <w:r w:rsidDel="00000000" w:rsidR="00000000" w:rsidRPr="00000000">
        <w:rPr>
          <w:rtl w:val="0"/>
        </w:rPr>
      </w:r>
    </w:p>
    <w:p w:rsidR="00000000" w:rsidDel="00000000" w:rsidP="00000000" w:rsidRDefault="00000000" w:rsidRPr="00000000" w14:paraId="0000004C">
      <w:pPr>
        <w:shd w:fill="ffffff" w:val="clear"/>
        <w:spacing w:line="276" w:lineRule="auto"/>
        <w:rPr/>
      </w:pPr>
      <w:r w:rsidDel="00000000" w:rsidR="00000000" w:rsidRPr="00000000">
        <w:rPr>
          <w:rtl w:val="0"/>
        </w:rPr>
        <w:tab/>
        <w:t xml:space="preserve">7.01</w:t>
        <w:tab/>
        <w:t xml:space="preserve">Enrollment Update: 213 K-7, 15 Daycare</w:t>
      </w:r>
    </w:p>
    <w:p w:rsidR="00000000" w:rsidDel="00000000" w:rsidP="00000000" w:rsidRDefault="00000000" w:rsidRPr="00000000" w14:paraId="0000004D">
      <w:pPr>
        <w:shd w:fill="ffffff" w:val="clear"/>
        <w:spacing w:line="276" w:lineRule="auto"/>
        <w:rPr/>
      </w:pPr>
      <w:r w:rsidDel="00000000" w:rsidR="00000000" w:rsidRPr="00000000">
        <w:rPr>
          <w:rtl w:val="0"/>
        </w:rPr>
      </w:r>
    </w:p>
    <w:p w:rsidR="00000000" w:rsidDel="00000000" w:rsidP="00000000" w:rsidRDefault="00000000" w:rsidRPr="00000000" w14:paraId="0000004E">
      <w:pPr>
        <w:shd w:fill="ffffff" w:val="clear"/>
        <w:spacing w:line="276" w:lineRule="auto"/>
        <w:rPr/>
      </w:pPr>
      <w:r w:rsidDel="00000000" w:rsidR="00000000" w:rsidRPr="00000000">
        <w:rPr>
          <w:rtl w:val="0"/>
        </w:rPr>
        <w:t xml:space="preserve">We have two families who did/will move out of our bus zone. We will do a good faith effort to do a parent pick-up, or adjust the bussing. We have another family in Plymouth who wants to enroll but waiting back to hear about transportation as well. We usually send out a flier around this time of year for marketing to see if we can get some more students to enroll. We will also have our award posted in the newspaper and hopefully that can help with enrollment as well.</w:t>
      </w:r>
    </w:p>
    <w:p w:rsidR="00000000" w:rsidDel="00000000" w:rsidP="00000000" w:rsidRDefault="00000000" w:rsidRPr="00000000" w14:paraId="0000004F">
      <w:pPr>
        <w:shd w:fill="ffffff" w:val="clear"/>
        <w:spacing w:line="276" w:lineRule="auto"/>
        <w:rPr/>
      </w:pPr>
      <w:r w:rsidDel="00000000" w:rsidR="00000000" w:rsidRPr="00000000">
        <w:rPr>
          <w:rtl w:val="0"/>
        </w:rPr>
      </w:r>
    </w:p>
    <w:p w:rsidR="00000000" w:rsidDel="00000000" w:rsidP="00000000" w:rsidRDefault="00000000" w:rsidRPr="00000000" w14:paraId="00000050">
      <w:pPr>
        <w:shd w:fill="ffffff" w:val="clear"/>
        <w:spacing w:line="276" w:lineRule="auto"/>
        <w:ind w:firstLine="720"/>
        <w:rPr/>
      </w:pPr>
      <w:r w:rsidDel="00000000" w:rsidR="00000000" w:rsidRPr="00000000">
        <w:rPr>
          <w:rtl w:val="0"/>
        </w:rPr>
        <w:t xml:space="preserve">7.02 </w:t>
        <w:tab/>
        <w:t xml:space="preserve">Middle School Update- 61 students</w:t>
      </w:r>
    </w:p>
    <w:p w:rsidR="00000000" w:rsidDel="00000000" w:rsidP="00000000" w:rsidRDefault="00000000" w:rsidRPr="00000000" w14:paraId="00000051">
      <w:pPr>
        <w:shd w:fill="ffffff" w:val="clear"/>
        <w:spacing w:line="276" w:lineRule="auto"/>
        <w:ind w:firstLine="720"/>
        <w:rPr/>
      </w:pPr>
      <w:r w:rsidDel="00000000" w:rsidR="00000000" w:rsidRPr="00000000">
        <w:rPr>
          <w:rtl w:val="0"/>
        </w:rPr>
      </w:r>
    </w:p>
    <w:p w:rsidR="00000000" w:rsidDel="00000000" w:rsidP="00000000" w:rsidRDefault="00000000" w:rsidRPr="00000000" w14:paraId="00000052">
      <w:pPr>
        <w:shd w:fill="ffffff" w:val="clear"/>
        <w:spacing w:line="276" w:lineRule="auto"/>
        <w:ind w:firstLine="720"/>
        <w:rPr/>
      </w:pPr>
      <w:r w:rsidDel="00000000" w:rsidR="00000000" w:rsidRPr="00000000">
        <w:rPr>
          <w:rtl w:val="0"/>
        </w:rPr>
        <w:t xml:space="preserve">Same numbers. Biggest update has been starting the student council for grades 5-7. The kids have been doing a great job with it, not only creating a spirit week during their first week but also with getting the other students to participate!</w:t>
      </w:r>
    </w:p>
    <w:p w:rsidR="00000000" w:rsidDel="00000000" w:rsidP="00000000" w:rsidRDefault="00000000" w:rsidRPr="00000000" w14:paraId="00000053">
      <w:pPr>
        <w:shd w:fill="ffffff" w:val="clear"/>
        <w:spacing w:line="276" w:lineRule="auto"/>
        <w:ind w:left="0" w:firstLine="0"/>
        <w:rPr/>
      </w:pPr>
      <w:r w:rsidDel="00000000" w:rsidR="00000000" w:rsidRPr="00000000">
        <w:rPr>
          <w:rtl w:val="0"/>
        </w:rPr>
      </w:r>
    </w:p>
    <w:p w:rsidR="00000000" w:rsidDel="00000000" w:rsidP="00000000" w:rsidRDefault="00000000" w:rsidRPr="00000000" w14:paraId="00000054">
      <w:pPr>
        <w:shd w:fill="ffffff" w:val="clear"/>
        <w:spacing w:line="276" w:lineRule="auto"/>
        <w:ind w:left="720" w:firstLine="0"/>
        <w:rPr/>
      </w:pPr>
      <w:r w:rsidDel="00000000" w:rsidR="00000000" w:rsidRPr="00000000">
        <w:rPr>
          <w:rtl w:val="0"/>
        </w:rPr>
        <w:t xml:space="preserve">7.03</w:t>
        <w:tab/>
        <w:t xml:space="preserve">Policy Review 1st Reading</w:t>
      </w:r>
    </w:p>
    <w:p w:rsidR="00000000" w:rsidDel="00000000" w:rsidP="00000000" w:rsidRDefault="00000000" w:rsidRPr="00000000" w14:paraId="00000055">
      <w:pPr>
        <w:numPr>
          <w:ilvl w:val="0"/>
          <w:numId w:val="4"/>
        </w:numPr>
        <w:shd w:fill="ffffff" w:val="clear"/>
        <w:spacing w:line="276" w:lineRule="auto"/>
        <w:ind w:left="1440" w:hanging="360"/>
        <w:rPr>
          <w:u w:val="none"/>
        </w:rPr>
      </w:pPr>
      <w:hyperlink r:id="rId12">
        <w:r w:rsidDel="00000000" w:rsidR="00000000" w:rsidRPr="00000000">
          <w:rPr>
            <w:color w:val="1155cc"/>
            <w:u w:val="single"/>
            <w:rtl w:val="0"/>
          </w:rPr>
          <w:t xml:space="preserve">220 Board Self Reflection Policy</w:t>
        </w:r>
      </w:hyperlink>
      <w:r w:rsidDel="00000000" w:rsidR="00000000" w:rsidRPr="00000000">
        <w:rPr>
          <w:rtl w:val="0"/>
        </w:rPr>
      </w:r>
    </w:p>
    <w:p w:rsidR="00000000" w:rsidDel="00000000" w:rsidP="00000000" w:rsidRDefault="00000000" w:rsidRPr="00000000" w14:paraId="00000056">
      <w:pPr>
        <w:shd w:fill="ffffff" w:val="clear"/>
        <w:spacing w:line="276" w:lineRule="auto"/>
        <w:rPr/>
      </w:pPr>
      <w:r w:rsidDel="00000000" w:rsidR="00000000" w:rsidRPr="00000000">
        <w:rPr>
          <w:rtl w:val="0"/>
        </w:rPr>
        <w:t xml:space="preserve">Check in January what training has been completed by new board members. See when end of year review will happen.</w:t>
      </w:r>
    </w:p>
    <w:p w:rsidR="00000000" w:rsidDel="00000000" w:rsidP="00000000" w:rsidRDefault="00000000" w:rsidRPr="00000000" w14:paraId="00000057">
      <w:pPr>
        <w:numPr>
          <w:ilvl w:val="0"/>
          <w:numId w:val="4"/>
        </w:numPr>
        <w:shd w:fill="ffffff" w:val="clear"/>
        <w:spacing w:line="276" w:lineRule="auto"/>
        <w:ind w:left="1440" w:hanging="360"/>
        <w:rPr>
          <w:u w:val="none"/>
        </w:rPr>
      </w:pPr>
      <w:hyperlink r:id="rId13">
        <w:r w:rsidDel="00000000" w:rsidR="00000000" w:rsidRPr="00000000">
          <w:rPr>
            <w:color w:val="1155cc"/>
            <w:u w:val="single"/>
            <w:rtl w:val="0"/>
          </w:rPr>
          <w:t xml:space="preserve">412 Employee Reimbursement Policy</w:t>
        </w:r>
      </w:hyperlink>
      <w:r w:rsidDel="00000000" w:rsidR="00000000" w:rsidRPr="00000000">
        <w:rPr>
          <w:rtl w:val="0"/>
        </w:rPr>
      </w:r>
    </w:p>
    <w:p w:rsidR="00000000" w:rsidDel="00000000" w:rsidP="00000000" w:rsidRDefault="00000000" w:rsidRPr="00000000" w14:paraId="00000058">
      <w:pPr>
        <w:shd w:fill="ffffff" w:val="clear"/>
        <w:spacing w:line="276" w:lineRule="auto"/>
        <w:rPr/>
      </w:pPr>
      <w:r w:rsidDel="00000000" w:rsidR="00000000" w:rsidRPr="00000000">
        <w:rPr>
          <w:rtl w:val="0"/>
        </w:rPr>
        <w:t xml:space="preserve">Change the name to TLSA. Keep the airline policy but consider changing the airline reimbursement to just having the school purchase tickets if they wish to benefit from airlines.</w:t>
      </w:r>
    </w:p>
    <w:p w:rsidR="00000000" w:rsidDel="00000000" w:rsidP="00000000" w:rsidRDefault="00000000" w:rsidRPr="00000000" w14:paraId="00000059">
      <w:pPr>
        <w:shd w:fill="ffffff" w:val="clear"/>
        <w:spacing w:line="276" w:lineRule="auto"/>
        <w:ind w:left="720" w:firstLine="0"/>
        <w:rPr/>
      </w:pPr>
      <w:r w:rsidDel="00000000" w:rsidR="00000000" w:rsidRPr="00000000">
        <w:rPr>
          <w:rtl w:val="0"/>
        </w:rPr>
        <w:tab/>
      </w:r>
    </w:p>
    <w:p w:rsidR="00000000" w:rsidDel="00000000" w:rsidP="00000000" w:rsidRDefault="00000000" w:rsidRPr="00000000" w14:paraId="0000005A">
      <w:pPr>
        <w:shd w:fill="ffffff" w:val="clear"/>
        <w:spacing w:line="276" w:lineRule="auto"/>
        <w:rPr/>
      </w:pPr>
      <w:r w:rsidDel="00000000" w:rsidR="00000000" w:rsidRPr="00000000">
        <w:rPr>
          <w:b w:val="1"/>
          <w:highlight w:val="white"/>
          <w:rtl w:val="0"/>
        </w:rPr>
        <w:t xml:space="preserve">8</w:t>
      </w:r>
      <w:r w:rsidDel="00000000" w:rsidR="00000000" w:rsidRPr="00000000">
        <w:rPr>
          <w:b w:val="1"/>
          <w:highlight w:val="white"/>
          <w:rtl w:val="0"/>
        </w:rPr>
        <w:t xml:space="preserve">.0 </w:t>
        <w:tab/>
        <w:t xml:space="preserve">ACTION ITEMS</w:t>
      </w:r>
      <w:r w:rsidDel="00000000" w:rsidR="00000000" w:rsidRPr="00000000">
        <w:rPr>
          <w:rtl w:val="0"/>
        </w:rPr>
      </w:r>
    </w:p>
    <w:p w:rsidR="00000000" w:rsidDel="00000000" w:rsidP="00000000" w:rsidRDefault="00000000" w:rsidRPr="00000000" w14:paraId="0000005B">
      <w:pPr>
        <w:ind w:left="0" w:firstLine="0"/>
        <w:rPr/>
      </w:pPr>
      <w:r w:rsidDel="00000000" w:rsidR="00000000" w:rsidRPr="00000000">
        <w:rPr>
          <w:rtl w:val="0"/>
        </w:rPr>
      </w:r>
    </w:p>
    <w:p w:rsidR="00000000" w:rsidDel="00000000" w:rsidP="00000000" w:rsidRDefault="00000000" w:rsidRPr="00000000" w14:paraId="0000005C">
      <w:pPr>
        <w:spacing w:line="276" w:lineRule="auto"/>
        <w:ind w:firstLine="720"/>
        <w:rPr/>
      </w:pPr>
      <w:r w:rsidDel="00000000" w:rsidR="00000000" w:rsidRPr="00000000">
        <w:rPr>
          <w:rtl w:val="0"/>
        </w:rPr>
        <w:t xml:space="preserve">8.01  </w:t>
        <w:tab/>
        <w:t xml:space="preserve">Policy Review: Final Reading</w:t>
      </w:r>
    </w:p>
    <w:p w:rsidR="00000000" w:rsidDel="00000000" w:rsidP="00000000" w:rsidRDefault="00000000" w:rsidRPr="00000000" w14:paraId="0000005D">
      <w:pPr>
        <w:shd w:fill="ffffff" w:val="clear"/>
        <w:spacing w:line="276" w:lineRule="auto"/>
        <w:ind w:firstLine="720"/>
        <w:rPr/>
      </w:pPr>
      <w:r w:rsidDel="00000000" w:rsidR="00000000" w:rsidRPr="00000000">
        <w:rPr>
          <w:rtl w:val="0"/>
        </w:rPr>
        <w:tab/>
      </w:r>
      <w:hyperlink r:id="rId14">
        <w:r w:rsidDel="00000000" w:rsidR="00000000" w:rsidRPr="00000000">
          <w:rPr>
            <w:color w:val="1155cc"/>
            <w:u w:val="single"/>
            <w:rtl w:val="0"/>
          </w:rPr>
          <w:t xml:space="preserve">703 Fund Balance Policy</w:t>
        </w:r>
      </w:hyperlink>
      <w:r w:rsidDel="00000000" w:rsidR="00000000" w:rsidRPr="00000000">
        <w:rPr>
          <w:rtl w:val="0"/>
        </w:rPr>
      </w:r>
    </w:p>
    <w:p w:rsidR="00000000" w:rsidDel="00000000" w:rsidP="00000000" w:rsidRDefault="00000000" w:rsidRPr="00000000" w14:paraId="0000005E">
      <w:pPr>
        <w:shd w:fill="ffffff" w:val="clear"/>
        <w:spacing w:line="276" w:lineRule="auto"/>
        <w:ind w:firstLine="720"/>
        <w:rPr/>
      </w:pPr>
      <w:r w:rsidDel="00000000" w:rsidR="00000000" w:rsidRPr="00000000">
        <w:rPr>
          <w:rtl w:val="0"/>
        </w:rPr>
        <w:t xml:space="preserve">Changes made within policy.</w:t>
      </w:r>
      <w:r w:rsidDel="00000000" w:rsidR="00000000" w:rsidRPr="00000000">
        <w:rPr>
          <w:rtl w:val="0"/>
        </w:rPr>
      </w:r>
    </w:p>
    <w:p w:rsidR="00000000" w:rsidDel="00000000" w:rsidP="00000000" w:rsidRDefault="00000000" w:rsidRPr="00000000" w14:paraId="0000005F">
      <w:pPr>
        <w:shd w:fill="ffffff" w:val="clear"/>
        <w:spacing w:line="276" w:lineRule="auto"/>
        <w:ind w:firstLine="720"/>
        <w:rPr/>
      </w:pPr>
      <w:r w:rsidDel="00000000" w:rsidR="00000000" w:rsidRPr="00000000">
        <w:rPr>
          <w:rtl w:val="0"/>
        </w:rPr>
      </w:r>
    </w:p>
    <w:p w:rsidR="00000000" w:rsidDel="00000000" w:rsidP="00000000" w:rsidRDefault="00000000" w:rsidRPr="00000000" w14:paraId="00000060">
      <w:pPr>
        <w:spacing w:line="276" w:lineRule="auto"/>
        <w:rPr/>
      </w:pPr>
      <w:r w:rsidDel="00000000" w:rsidR="00000000" w:rsidRPr="00000000">
        <w:rPr>
          <w:rtl w:val="0"/>
        </w:rPr>
        <w:t xml:space="preserve">Motion by: </w:t>
        <w:tab/>
        <w:t xml:space="preserve">Paige Lund</w:t>
        <w:tab/>
        <w:tab/>
        <w:t xml:space="preserve">Seconded by: Jeremy Gharineh</w:t>
      </w:r>
    </w:p>
    <w:p w:rsidR="00000000" w:rsidDel="00000000" w:rsidP="00000000" w:rsidRDefault="00000000" w:rsidRPr="00000000" w14:paraId="00000061">
      <w:pPr>
        <w:spacing w:line="276" w:lineRule="auto"/>
        <w:ind w:firstLine="720"/>
        <w:rPr/>
      </w:pPr>
      <w:r w:rsidDel="00000000" w:rsidR="00000000" w:rsidRPr="00000000">
        <w:rPr>
          <w:rtl w:val="0"/>
        </w:rPr>
      </w:r>
    </w:p>
    <w:p w:rsidR="00000000" w:rsidDel="00000000" w:rsidP="00000000" w:rsidRDefault="00000000" w:rsidRPr="00000000" w14:paraId="00000062">
      <w:pPr>
        <w:spacing w:line="276" w:lineRule="auto"/>
        <w:ind w:firstLine="720"/>
        <w:rPr/>
      </w:pPr>
      <w:r w:rsidDel="00000000" w:rsidR="00000000" w:rsidRPr="00000000">
        <w:rPr>
          <w:rtl w:val="0"/>
        </w:rPr>
        <w:t xml:space="preserve">James Cosgrove</w:t>
        <w:tab/>
        <w:t xml:space="preserve">Yea: </w:t>
        <w:tab/>
        <w:t xml:space="preserve">x</w:t>
        <w:tab/>
        <w:t xml:space="preserve">Nay</w:t>
      </w:r>
    </w:p>
    <w:p w:rsidR="00000000" w:rsidDel="00000000" w:rsidP="00000000" w:rsidRDefault="00000000" w:rsidRPr="00000000" w14:paraId="00000063">
      <w:pPr>
        <w:spacing w:line="276" w:lineRule="auto"/>
        <w:ind w:firstLine="720"/>
        <w:rPr/>
      </w:pPr>
      <w:r w:rsidDel="00000000" w:rsidR="00000000" w:rsidRPr="00000000">
        <w:rPr>
          <w:rtl w:val="0"/>
        </w:rPr>
        <w:t xml:space="preserve">Jeremy Gharineh </w:t>
        <w:tab/>
        <w:t xml:space="preserve">Yea: </w:t>
        <w:tab/>
        <w:t xml:space="preserve">x</w:t>
        <w:tab/>
        <w:t xml:space="preserve">Nay</w:t>
      </w:r>
    </w:p>
    <w:p w:rsidR="00000000" w:rsidDel="00000000" w:rsidP="00000000" w:rsidRDefault="00000000" w:rsidRPr="00000000" w14:paraId="00000064">
      <w:pPr>
        <w:spacing w:line="276" w:lineRule="auto"/>
        <w:ind w:firstLine="720"/>
        <w:rPr/>
      </w:pPr>
      <w:r w:rsidDel="00000000" w:rsidR="00000000" w:rsidRPr="00000000">
        <w:rPr>
          <w:rtl w:val="0"/>
        </w:rPr>
        <w:t xml:space="preserve">Paige Lund</w:t>
        <w:tab/>
        <w:tab/>
        <w:t xml:space="preserve">Yea: </w:t>
        <w:tab/>
        <w:t xml:space="preserve">x</w:t>
        <w:tab/>
        <w:t xml:space="preserve">Nay</w:t>
      </w:r>
    </w:p>
    <w:p w:rsidR="00000000" w:rsidDel="00000000" w:rsidP="00000000" w:rsidRDefault="00000000" w:rsidRPr="00000000" w14:paraId="00000065">
      <w:pPr>
        <w:spacing w:line="276" w:lineRule="auto"/>
        <w:ind w:firstLine="720"/>
        <w:rPr/>
      </w:pPr>
      <w:r w:rsidDel="00000000" w:rsidR="00000000" w:rsidRPr="00000000">
        <w:rPr>
          <w:rtl w:val="0"/>
        </w:rPr>
        <w:t xml:space="preserve">Malaney Peterson</w:t>
        <w:tab/>
        <w:t xml:space="preserve">Yea:  </w:t>
        <w:tab/>
        <w:t xml:space="preserve">x</w:t>
        <w:tab/>
        <w:t xml:space="preserve">Nay</w:t>
      </w:r>
    </w:p>
    <w:p w:rsidR="00000000" w:rsidDel="00000000" w:rsidP="00000000" w:rsidRDefault="00000000" w:rsidRPr="00000000" w14:paraId="00000066">
      <w:pPr>
        <w:spacing w:line="276" w:lineRule="auto"/>
        <w:ind w:firstLine="720"/>
        <w:rPr/>
      </w:pPr>
      <w:r w:rsidDel="00000000" w:rsidR="00000000" w:rsidRPr="00000000">
        <w:rPr>
          <w:rtl w:val="0"/>
        </w:rPr>
        <w:t xml:space="preserve">Badrudin Aden</w:t>
        <w:tab/>
        <w:t xml:space="preserve">Yea:  </w:t>
        <w:tab/>
        <w:tab/>
        <w:t xml:space="preserve">Nay</w:t>
      </w:r>
    </w:p>
    <w:p w:rsidR="00000000" w:rsidDel="00000000" w:rsidP="00000000" w:rsidRDefault="00000000" w:rsidRPr="00000000" w14:paraId="00000067">
      <w:pPr>
        <w:shd w:fill="ffffff" w:val="clear"/>
        <w:spacing w:line="276" w:lineRule="auto"/>
        <w:ind w:firstLine="720"/>
        <w:rPr>
          <w:b w:val="1"/>
          <w:highlight w:val="white"/>
        </w:rPr>
      </w:pPr>
      <w:r w:rsidDel="00000000" w:rsidR="00000000" w:rsidRPr="00000000">
        <w:rPr>
          <w:rtl w:val="0"/>
        </w:rPr>
        <w:tab/>
        <w:tab/>
      </w:r>
      <w:r w:rsidDel="00000000" w:rsidR="00000000" w:rsidRPr="00000000">
        <w:rPr>
          <w:rtl w:val="0"/>
        </w:rPr>
      </w:r>
    </w:p>
    <w:p w:rsidR="00000000" w:rsidDel="00000000" w:rsidP="00000000" w:rsidRDefault="00000000" w:rsidRPr="00000000" w14:paraId="00000068">
      <w:pPr>
        <w:pageBreakBefore w:val="0"/>
        <w:ind w:left="0" w:firstLine="0"/>
        <w:rPr>
          <w:b w:val="1"/>
          <w:highlight w:val="white"/>
        </w:rPr>
      </w:pPr>
      <w:r w:rsidDel="00000000" w:rsidR="00000000" w:rsidRPr="00000000">
        <w:rPr>
          <w:b w:val="1"/>
          <w:highlight w:val="white"/>
          <w:rtl w:val="0"/>
        </w:rPr>
        <w:t xml:space="preserve">9.0</w:t>
        <w:tab/>
        <w:tab/>
        <w:t xml:space="preserve">JANUARY AGENDA ITEMS:</w:t>
      </w:r>
    </w:p>
    <w:p w:rsidR="00000000" w:rsidDel="00000000" w:rsidP="00000000" w:rsidRDefault="00000000" w:rsidRPr="00000000" w14:paraId="00000069">
      <w:pPr>
        <w:spacing w:line="276" w:lineRule="auto"/>
        <w:ind w:left="1440" w:hanging="360"/>
        <w:rPr/>
        <w:sectPr>
          <w:headerReference r:id="rId15" w:type="default"/>
          <w:headerReference r:id="rId16" w:type="first"/>
          <w:footerReference r:id="rId17" w:type="default"/>
          <w:footerReference r:id="rId18" w:type="first"/>
          <w:pgSz w:h="15840" w:w="12240" w:orient="portrait"/>
          <w:pgMar w:bottom="1008" w:top="1008" w:left="1800" w:right="806" w:header="0" w:footer="720"/>
          <w:pgNumType w:start="1"/>
        </w:sectPr>
      </w:pPr>
      <w:r w:rsidDel="00000000" w:rsidR="00000000" w:rsidRPr="00000000">
        <w:rPr>
          <w:rtl w:val="0"/>
        </w:rPr>
      </w:r>
    </w:p>
    <w:p w:rsidR="00000000" w:rsidDel="00000000" w:rsidP="00000000" w:rsidRDefault="00000000" w:rsidRPr="00000000" w14:paraId="0000006A">
      <w:pPr>
        <w:numPr>
          <w:ilvl w:val="0"/>
          <w:numId w:val="3"/>
        </w:numPr>
        <w:spacing w:line="276" w:lineRule="auto"/>
        <w:ind w:left="1440" w:hanging="360"/>
        <w:rPr>
          <w:u w:val="none"/>
        </w:rPr>
      </w:pPr>
      <w:r w:rsidDel="00000000" w:rsidR="00000000" w:rsidRPr="00000000">
        <w:rPr>
          <w:rtl w:val="0"/>
        </w:rPr>
        <w:t xml:space="preserve">VOA representatives will visit our January Meeting.</w:t>
      </w:r>
      <w:r w:rsidDel="00000000" w:rsidR="00000000" w:rsidRPr="00000000">
        <w:rPr>
          <w:rtl w:val="0"/>
        </w:rPr>
      </w:r>
    </w:p>
    <w:p w:rsidR="00000000" w:rsidDel="00000000" w:rsidP="00000000" w:rsidRDefault="00000000" w:rsidRPr="00000000" w14:paraId="0000006B">
      <w:pPr>
        <w:numPr>
          <w:ilvl w:val="0"/>
          <w:numId w:val="3"/>
        </w:numPr>
        <w:spacing w:line="276" w:lineRule="auto"/>
        <w:ind w:left="1440" w:hanging="360"/>
        <w:rPr>
          <w:u w:val="none"/>
        </w:rPr>
      </w:pPr>
      <w:r w:rsidDel="00000000" w:rsidR="00000000" w:rsidRPr="00000000">
        <w:rPr>
          <w:rtl w:val="0"/>
        </w:rPr>
        <w:t xml:space="preserve">Policy Review Readings: </w:t>
      </w:r>
      <w:hyperlink r:id="rId19">
        <w:r w:rsidDel="00000000" w:rsidR="00000000" w:rsidRPr="00000000">
          <w:rPr>
            <w:color w:val="1155cc"/>
            <w:u w:val="single"/>
            <w:rtl w:val="0"/>
          </w:rPr>
          <w:t xml:space="preserve">Policy Review Calendar</w:t>
        </w:r>
      </w:hyperlink>
      <w:r w:rsidDel="00000000" w:rsidR="00000000" w:rsidRPr="00000000">
        <w:rPr>
          <w:rtl w:val="0"/>
        </w:rPr>
      </w:r>
    </w:p>
    <w:p w:rsidR="00000000" w:rsidDel="00000000" w:rsidP="00000000" w:rsidRDefault="00000000" w:rsidRPr="00000000" w14:paraId="0000006C">
      <w:pPr>
        <w:numPr>
          <w:ilvl w:val="0"/>
          <w:numId w:val="3"/>
        </w:numPr>
        <w:spacing w:line="276" w:lineRule="auto"/>
        <w:ind w:left="1440" w:hanging="360"/>
        <w:rPr>
          <w:u w:val="none"/>
        </w:rPr>
        <w:sectPr>
          <w:type w:val="continuous"/>
          <w:pgSz w:h="15840" w:w="12240" w:orient="portrait"/>
          <w:pgMar w:bottom="1008" w:top="1008" w:left="1800" w:right="806" w:header="0" w:footer="720"/>
          <w:cols w:equalWidth="0" w:num="1">
            <w:col w:space="0" w:w="9634"/>
          </w:cols>
        </w:sectPr>
      </w:pPr>
      <w:r w:rsidDel="00000000" w:rsidR="00000000" w:rsidRPr="00000000">
        <w:rPr>
          <w:rtl w:val="0"/>
        </w:rPr>
        <w:t xml:space="preserve">FY24 Audit Due December 31 </w:t>
      </w:r>
      <w:r w:rsidDel="00000000" w:rsidR="00000000" w:rsidRPr="00000000">
        <w:rPr>
          <w:rtl w:val="0"/>
        </w:rPr>
      </w:r>
    </w:p>
    <w:p w:rsidR="00000000" w:rsidDel="00000000" w:rsidP="00000000" w:rsidRDefault="00000000" w:rsidRPr="00000000" w14:paraId="0000006D">
      <w:pPr>
        <w:spacing w:line="276" w:lineRule="auto"/>
        <w:ind w:left="0" w:firstLine="0"/>
        <w:rPr/>
        <w:sectPr>
          <w:type w:val="continuous"/>
          <w:pgSz w:h="15840" w:w="12240" w:orient="portrait"/>
          <w:pgMar w:bottom="1008" w:top="1008" w:left="1800" w:right="806" w:header="0" w:footer="720"/>
          <w:cols w:equalWidth="0" w:num="1">
            <w:col w:space="0" w:w="9634"/>
          </w:cols>
        </w:sectPr>
      </w:pPr>
      <w:r w:rsidDel="00000000" w:rsidR="00000000" w:rsidRPr="00000000">
        <w:rPr>
          <w:rtl w:val="0"/>
        </w:rPr>
      </w:r>
    </w:p>
    <w:p w:rsidR="00000000" w:rsidDel="00000000" w:rsidP="00000000" w:rsidRDefault="00000000" w:rsidRPr="00000000" w14:paraId="0000006E">
      <w:pPr>
        <w:rPr/>
      </w:pPr>
      <w:r w:rsidDel="00000000" w:rsidR="00000000" w:rsidRPr="00000000">
        <w:rPr>
          <w:b w:val="1"/>
          <w:rtl w:val="0"/>
        </w:rPr>
        <w:t xml:space="preserve">10.0      ADJOURNMENT</w:t>
      </w:r>
      <w:r w:rsidDel="00000000" w:rsidR="00000000" w:rsidRPr="00000000">
        <w:rPr>
          <w:rtl w:val="0"/>
        </w:rPr>
        <w:tab/>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spacing w:line="276" w:lineRule="auto"/>
        <w:ind w:firstLine="720"/>
        <w:rPr/>
      </w:pPr>
      <w:r w:rsidDel="00000000" w:rsidR="00000000" w:rsidRPr="00000000">
        <w:rPr>
          <w:rtl w:val="0"/>
        </w:rPr>
        <w:t xml:space="preserve">Motion by:</w:t>
        <w:tab/>
        <w:t xml:space="preserve">James Cosgrove</w:t>
        <w:tab/>
        <w:t xml:space="preserve">Seconded by : Jeremy Gharineh</w:t>
      </w:r>
    </w:p>
    <w:p w:rsidR="00000000" w:rsidDel="00000000" w:rsidP="00000000" w:rsidRDefault="00000000" w:rsidRPr="00000000" w14:paraId="00000071">
      <w:pPr>
        <w:spacing w:line="276" w:lineRule="auto"/>
        <w:ind w:firstLine="720"/>
        <w:rPr/>
      </w:pPr>
      <w:r w:rsidDel="00000000" w:rsidR="00000000" w:rsidRPr="00000000">
        <w:rPr>
          <w:rtl w:val="0"/>
        </w:rPr>
        <w:t xml:space="preserve">James Cosgrove</w:t>
        <w:tab/>
        <w:t xml:space="preserve">Yea: </w:t>
        <w:tab/>
        <w:t xml:space="preserve">x</w:t>
        <w:tab/>
        <w:t xml:space="preserve">Nay</w:t>
      </w:r>
    </w:p>
    <w:p w:rsidR="00000000" w:rsidDel="00000000" w:rsidP="00000000" w:rsidRDefault="00000000" w:rsidRPr="00000000" w14:paraId="00000072">
      <w:pPr>
        <w:spacing w:line="276" w:lineRule="auto"/>
        <w:ind w:firstLine="720"/>
        <w:rPr/>
      </w:pPr>
      <w:r w:rsidDel="00000000" w:rsidR="00000000" w:rsidRPr="00000000">
        <w:rPr>
          <w:rtl w:val="0"/>
        </w:rPr>
        <w:t xml:space="preserve">Jeremy Gharineh </w:t>
        <w:tab/>
        <w:t xml:space="preserve">Yea: </w:t>
        <w:tab/>
        <w:t xml:space="preserve">x</w:t>
        <w:tab/>
        <w:t xml:space="preserve">Nay</w:t>
      </w:r>
    </w:p>
    <w:p w:rsidR="00000000" w:rsidDel="00000000" w:rsidP="00000000" w:rsidRDefault="00000000" w:rsidRPr="00000000" w14:paraId="00000073">
      <w:pPr>
        <w:spacing w:line="276" w:lineRule="auto"/>
        <w:ind w:firstLine="720"/>
        <w:rPr/>
      </w:pPr>
      <w:r w:rsidDel="00000000" w:rsidR="00000000" w:rsidRPr="00000000">
        <w:rPr>
          <w:rtl w:val="0"/>
        </w:rPr>
        <w:t xml:space="preserve">Paige Lund</w:t>
        <w:tab/>
        <w:tab/>
        <w:t xml:space="preserve">Yea: </w:t>
        <w:tab/>
        <w:t xml:space="preserve">x</w:t>
        <w:tab/>
        <w:t xml:space="preserve">Nay</w:t>
      </w:r>
    </w:p>
    <w:p w:rsidR="00000000" w:rsidDel="00000000" w:rsidP="00000000" w:rsidRDefault="00000000" w:rsidRPr="00000000" w14:paraId="00000074">
      <w:pPr>
        <w:spacing w:line="276" w:lineRule="auto"/>
        <w:ind w:firstLine="720"/>
        <w:rPr/>
      </w:pPr>
      <w:r w:rsidDel="00000000" w:rsidR="00000000" w:rsidRPr="00000000">
        <w:rPr>
          <w:rtl w:val="0"/>
        </w:rPr>
        <w:t xml:space="preserve">Malaney Peterson</w:t>
        <w:tab/>
        <w:t xml:space="preserve">Yea:  </w:t>
        <w:tab/>
        <w:t xml:space="preserve">x</w:t>
        <w:tab/>
        <w:t xml:space="preserve">Nay</w:t>
      </w:r>
    </w:p>
    <w:p w:rsidR="00000000" w:rsidDel="00000000" w:rsidP="00000000" w:rsidRDefault="00000000" w:rsidRPr="00000000" w14:paraId="00000075">
      <w:pPr>
        <w:spacing w:line="276" w:lineRule="auto"/>
        <w:ind w:firstLine="720"/>
        <w:rPr/>
      </w:pPr>
      <w:r w:rsidDel="00000000" w:rsidR="00000000" w:rsidRPr="00000000">
        <w:rPr>
          <w:rtl w:val="0"/>
        </w:rPr>
        <w:t xml:space="preserve">Badrudin Aden</w:t>
        <w:tab/>
        <w:t xml:space="preserve">Yea:  </w:t>
        <w:tab/>
        <w:tab/>
        <w:t xml:space="preserve">Nay</w:t>
      </w:r>
      <w:r w:rsidDel="00000000" w:rsidR="00000000" w:rsidRPr="00000000">
        <w:rPr>
          <w:rtl w:val="0"/>
        </w:rPr>
      </w:r>
    </w:p>
    <w:sectPr>
      <w:type w:val="continuous"/>
      <w:pgSz w:h="15840" w:w="12240" w:orient="portrait"/>
      <w:pgMar w:bottom="1008" w:top="1008" w:left="1800" w:right="806"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mbria"/>
  <w:font w:name="Modern No. 20"/>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40"/>
      </w:tabs>
      <w:spacing w:after="0" w:before="0" w:line="240" w:lineRule="auto"/>
      <w:ind w:left="-1350" w:right="0" w:firstLine="0"/>
      <w:jc w:val="left"/>
      <w:rPr>
        <w:b w:val="1"/>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40"/>
      </w:tabs>
      <w:spacing w:after="0" w:before="0" w:line="240" w:lineRule="auto"/>
      <w:ind w:left="-1350" w:right="0" w:firstLine="0"/>
      <w:jc w:val="left"/>
      <w:rPr>
        <w:b w:val="1"/>
      </w:rPr>
    </w:pPr>
    <w:r w:rsidDel="00000000" w:rsidR="00000000" w:rsidRPr="00000000">
      <w:rPr>
        <w:rtl w:val="0"/>
      </w:rPr>
    </w:r>
  </w:p>
  <w:p w:rsidR="00000000" w:rsidDel="00000000" w:rsidP="00000000" w:rsidRDefault="00000000" w:rsidRPr="00000000" w14:paraId="00000079">
    <w:pPr>
      <w:pageBreakBefore w:val="0"/>
      <w:tabs>
        <w:tab w:val="center" w:leader="none" w:pos="4320"/>
        <w:tab w:val="right" w:leader="none" w:pos="8640"/>
      </w:tabs>
      <w:ind w:firstLine="720"/>
      <w:rPr/>
    </w:pPr>
    <w:r w:rsidDel="00000000" w:rsidR="00000000" w:rsidRPr="00000000">
      <w:rPr>
        <w:rtl w:val="0"/>
      </w:rPr>
    </w:r>
  </w:p>
  <w:p w:rsidR="00000000" w:rsidDel="00000000" w:rsidP="00000000" w:rsidRDefault="00000000" w:rsidRPr="00000000" w14:paraId="0000007A">
    <w:pPr>
      <w:pageBreakBefore w:val="0"/>
      <w:tabs>
        <w:tab w:val="center" w:leader="none" w:pos="4320"/>
        <w:tab w:val="right" w:leader="none" w:pos="8640"/>
      </w:tabs>
      <w:ind w:left="720" w:firstLine="0"/>
      <w:rPr>
        <w:b w:val="1"/>
      </w:rPr>
    </w:pPr>
    <w:r w:rsidDel="00000000" w:rsidR="00000000" w:rsidRPr="00000000">
      <w:rPr>
        <w:rtl w:val="0"/>
      </w:rPr>
    </w:r>
  </w:p>
  <w:p w:rsidR="00000000" w:rsidDel="00000000" w:rsidP="00000000" w:rsidRDefault="00000000" w:rsidRPr="00000000" w14:paraId="0000007B">
    <w:pPr>
      <w:pageBreakBefore w:val="0"/>
      <w:tabs>
        <w:tab w:val="center" w:leader="none" w:pos="4320"/>
        <w:tab w:val="right" w:leader="none" w:pos="8640"/>
      </w:tabs>
      <w:ind w:left="720" w:firstLine="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72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spacing w:line="276" w:lineRule="auto"/>
      <w:jc w:val="center"/>
      <w:rPr>
        <w:rFonts w:ascii="Modern No. 20" w:cs="Modern No. 20" w:eastAsia="Modern No. 20" w:hAnsi="Modern No. 20"/>
        <w:b w:val="0"/>
        <w:i w:val="1"/>
        <w:smallCaps w:val="0"/>
        <w:strike w:val="0"/>
        <w:color w:val="000000"/>
        <w:sz w:val="24"/>
        <w:szCs w:val="24"/>
        <w:u w:val="none"/>
        <w:shd w:fill="auto" w:val="clear"/>
        <w:vertAlign w:val="baseline"/>
      </w:rPr>
    </w:pPr>
    <w:r w:rsidDel="00000000" w:rsidR="00000000" w:rsidRPr="00000000">
      <w:rPr>
        <w:rFonts w:ascii="Arial" w:cs="Arial" w:eastAsia="Arial" w:hAnsi="Arial"/>
        <w:sz w:val="22"/>
        <w:szCs w:val="22"/>
      </w:rPr>
      <w:drawing>
        <wp:inline distB="114300" distT="114300" distL="114300" distR="114300">
          <wp:extent cx="3733851" cy="999309"/>
          <wp:effectExtent b="0" l="0" r="0" t="0"/>
          <wp:docPr id="1" name="image1.png"/>
          <a:graphic>
            <a:graphicData uri="http://schemas.openxmlformats.org/drawingml/2006/picture">
              <pic:pic>
                <pic:nvPicPr>
                  <pic:cNvPr id="0" name="image1.png"/>
                  <pic:cNvPicPr preferRelativeResize="0"/>
                </pic:nvPicPr>
                <pic:blipFill>
                  <a:blip r:embed="rId1"/>
                  <a:srcRect b="-24247" l="0" r="-24247" t="0"/>
                  <a:stretch>
                    <a:fillRect/>
                  </a:stretch>
                </pic:blipFill>
                <pic:spPr>
                  <a:xfrm>
                    <a:off x="0" y="0"/>
                    <a:ext cx="3733851" cy="999309"/>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72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rive.google.com/file/d/18SR4zhL22l3zo3WBDkgz8mOkyXIOnISF/view?usp=drive_link" TargetMode="External"/><Relationship Id="rId10" Type="http://schemas.openxmlformats.org/officeDocument/2006/relationships/hyperlink" Target="https://drive.google.com/file/d/1nJ7kq6Wa3Zl9iE0aawSVu3Fehvs1P8O1/view?usp=drive_link" TargetMode="External"/><Relationship Id="rId13" Type="http://schemas.openxmlformats.org/officeDocument/2006/relationships/hyperlink" Target="https://docs.google.com/document/d/1i_P17vgUekEOYfeHcDVmwwAG9fB0aO33/edit?usp=sharing&amp;ouid=112506168196582468681&amp;rtpof=true&amp;sd=true" TargetMode="External"/><Relationship Id="rId12" Type="http://schemas.openxmlformats.org/officeDocument/2006/relationships/hyperlink" Target="https://docs.google.com/document/d/1ALSlA_WlN2VeZN8DrKUfAOFJRnsW4oIE/edit?usp=sharing&amp;ouid=112506168196582468681&amp;rtpof=true&amp;sd=tru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U9ZvoWXcW8IVSgsJ9iwXkT_LgXkmlQCU/view?usp=drive_link" TargetMode="External"/><Relationship Id="rId15" Type="http://schemas.openxmlformats.org/officeDocument/2006/relationships/header" Target="header1.xml"/><Relationship Id="rId14" Type="http://schemas.openxmlformats.org/officeDocument/2006/relationships/hyperlink" Target="https://docs.google.com/document/d/11FJcp1J7zjJBuZFnUCmdXCIwG_tlMEjy/edit?usp=drive_link&amp;ouid=112506168196582468681&amp;rtpof=true&amp;sd=true" TargetMode="External"/><Relationship Id="rId17" Type="http://schemas.openxmlformats.org/officeDocument/2006/relationships/footer" Target="footer1.xml"/><Relationship Id="rId16" Type="http://schemas.openxmlformats.org/officeDocument/2006/relationships/header" Target="header2.xml"/><Relationship Id="rId5" Type="http://schemas.openxmlformats.org/officeDocument/2006/relationships/styles" Target="styles.xml"/><Relationship Id="rId19" Type="http://schemas.openxmlformats.org/officeDocument/2006/relationships/hyperlink" Target="https://docs.google.com/document/d/1KfNHvDex-OjNobyBqENR7lV3nabv3oU_n7hgcTKzZ60/edit?usp=sharing" TargetMode="External"/><Relationship Id="rId6" Type="http://schemas.openxmlformats.org/officeDocument/2006/relationships/hyperlink" Target="https://docs.google.com/document/d/1r1MIhcwJKLyGAc13eiKh93QYKpoa3Bui6L1l9urGANg/edit?usp=sharing" TargetMode="External"/><Relationship Id="rId18" Type="http://schemas.openxmlformats.org/officeDocument/2006/relationships/footer" Target="footer2.xml"/><Relationship Id="rId7" Type="http://schemas.openxmlformats.org/officeDocument/2006/relationships/hyperlink" Target="https://docs.google.com/document/d/1q80ldKrQdIRkY11N909UY7heDz10jSuzgRAgp9SEsJo/edit?usp=sharing" TargetMode="External"/><Relationship Id="rId8" Type="http://schemas.openxmlformats.org/officeDocument/2006/relationships/hyperlink" Target="https://docs.google.com/document/d/14o2QAsMkzEaORIe5A7_xQ8amDhunTLXjpTXx0SgcE7I/edit?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